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DD2A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55686268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0941AEE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CD9EC8F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7F550A74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C7F028B" w14:textId="70F3E559"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 w:rsidR="00404405">
        <w:rPr>
          <w:rFonts w:asciiTheme="majorEastAsia" w:eastAsiaTheme="majorEastAsia" w:hAnsiTheme="majorEastAsia"/>
          <w:b/>
          <w:sz w:val="32"/>
          <w:szCs w:val="24"/>
        </w:rPr>
        <w:t>5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</w:p>
    <w:p w14:paraId="2F9178D2" w14:textId="5AA850F3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404405">
        <w:rPr>
          <w:rFonts w:asciiTheme="majorEastAsia" w:eastAsiaTheme="majorEastAsia" w:hAnsiTheme="majorEastAsia" w:hint="eastAsia"/>
          <w:b/>
          <w:sz w:val="32"/>
          <w:szCs w:val="24"/>
        </w:rPr>
        <w:t>ひもを使って数学を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7AD4E089" w14:textId="2BFB5B73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1-23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404405">
            <w:rPr>
              <w:rFonts w:asciiTheme="majorEastAsia" w:eastAsiaTheme="majorEastAsia" w:hAnsiTheme="majorEastAsia"/>
              <w:sz w:val="32"/>
              <w:szCs w:val="24"/>
            </w:rPr>
            <w:t>11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404405">
            <w:rPr>
              <w:rFonts w:asciiTheme="majorEastAsia" w:eastAsiaTheme="majorEastAsia" w:hAnsiTheme="majorEastAsia"/>
              <w:sz w:val="32"/>
              <w:szCs w:val="24"/>
            </w:rPr>
            <w:t>23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53B6D637" w14:textId="6C1BF014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692634C8" wp14:editId="79C3D3CA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404405">
        <w:rPr>
          <w:rFonts w:asciiTheme="majorEastAsia" w:eastAsiaTheme="majorEastAsia" w:hAnsiTheme="majorEastAsia" w:hint="eastAsia"/>
          <w:sz w:val="32"/>
          <w:szCs w:val="24"/>
        </w:rPr>
        <w:t>理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学部 </w:t>
      </w:r>
      <w:r w:rsidR="00404405">
        <w:rPr>
          <w:rFonts w:asciiTheme="majorEastAsia" w:eastAsiaTheme="majorEastAsia" w:hAnsiTheme="majorEastAsia" w:hint="eastAsia"/>
          <w:sz w:val="32"/>
          <w:szCs w:val="24"/>
        </w:rPr>
        <w:t>数学科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404405">
        <w:rPr>
          <w:rFonts w:asciiTheme="majorEastAsia" w:eastAsiaTheme="majorEastAsia" w:hAnsiTheme="majorEastAsia" w:hint="eastAsia"/>
          <w:sz w:val="32"/>
          <w:szCs w:val="24"/>
        </w:rPr>
        <w:t>下川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404405">
        <w:rPr>
          <w:rFonts w:asciiTheme="majorEastAsia" w:eastAsiaTheme="majorEastAsia" w:hAnsiTheme="majorEastAsia" w:hint="eastAsia"/>
          <w:sz w:val="32"/>
          <w:szCs w:val="24"/>
        </w:rPr>
        <w:t>航也</w:t>
      </w:r>
      <w:bookmarkStart w:id="0" w:name="_GoBack"/>
      <w:bookmarkEnd w:id="0"/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14:paraId="2844CBEE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2503C07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B1BDF31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74E1E03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AE2304F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2640AA8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2F9C592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5245F2D5" w14:textId="77777777" w:rsidTr="009D3184">
        <w:trPr>
          <w:trHeight w:val="4280"/>
        </w:trPr>
        <w:tc>
          <w:tcPr>
            <w:tcW w:w="5000" w:type="pct"/>
          </w:tcPr>
          <w:p w14:paraId="431D334D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6081A866" w14:textId="77777777"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404405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754E9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6A6805"/>
    <w:rsid w:val="007301D3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7DE6-FC87-478C-9BBA-AA3D1D4A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6</cp:revision>
  <cp:lastPrinted>2019-05-14T02:17:00Z</cp:lastPrinted>
  <dcterms:created xsi:type="dcterms:W3CDTF">2019-05-09T19:04:00Z</dcterms:created>
  <dcterms:modified xsi:type="dcterms:W3CDTF">2019-11-15T08:44:00Z</dcterms:modified>
</cp:coreProperties>
</file>