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E482" w14:textId="77777777"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482D0D91" w14:textId="77777777"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36E5250" w14:textId="77777777"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A588A59" w14:textId="77777777"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14:paraId="71C05684" w14:textId="77777777"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AC3EC27" w14:textId="77777777"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</w:t>
      </w:r>
      <w:r w:rsidR="003E7810">
        <w:rPr>
          <w:rFonts w:asciiTheme="majorEastAsia" w:eastAsiaTheme="majorEastAsia" w:hAnsiTheme="majorEastAsia" w:hint="eastAsia"/>
          <w:b/>
          <w:sz w:val="32"/>
          <w:szCs w:val="24"/>
        </w:rPr>
        <w:t>2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土曜ジュニアセミナー</w:t>
      </w:r>
    </w:p>
    <w:p w14:paraId="49478B14" w14:textId="77777777"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3E7810">
        <w:rPr>
          <w:rFonts w:asciiTheme="majorEastAsia" w:eastAsiaTheme="majorEastAsia" w:hAnsiTheme="majorEastAsia" w:hint="eastAsia"/>
          <w:b/>
          <w:sz w:val="32"/>
          <w:szCs w:val="24"/>
        </w:rPr>
        <w:t>太陽系外の惑星を探す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58AF624B" w14:textId="77777777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06-22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3E7810">
            <w:rPr>
              <w:rFonts w:asciiTheme="majorEastAsia" w:eastAsiaTheme="majorEastAsia" w:hAnsiTheme="majorEastAsia" w:hint="eastAsia"/>
              <w:sz w:val="32"/>
              <w:szCs w:val="24"/>
            </w:rPr>
            <w:t>2019年6月22日(土)</w:t>
          </w:r>
        </w:sdtContent>
      </w:sdt>
    </w:p>
    <w:p w14:paraId="5B5AC3E4" w14:textId="77777777"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B5A39D5" wp14:editId="6F696A1B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3E7810">
        <w:rPr>
          <w:rFonts w:asciiTheme="majorEastAsia" w:eastAsiaTheme="majorEastAsia" w:hAnsiTheme="majorEastAsia" w:hint="eastAsia"/>
          <w:sz w:val="32"/>
          <w:szCs w:val="24"/>
        </w:rPr>
        <w:t>国立天文台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3E7810">
        <w:rPr>
          <w:rFonts w:asciiTheme="majorEastAsia" w:eastAsiaTheme="majorEastAsia" w:hAnsiTheme="majorEastAsia" w:hint="eastAsia"/>
          <w:sz w:val="32"/>
          <w:szCs w:val="24"/>
        </w:rPr>
        <w:t xml:space="preserve">水本 好彦 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</w:p>
    <w:p w14:paraId="4419EA34" w14:textId="77777777"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13AA7B4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24083ED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011E546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995A7E3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D569A3C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E67E9DA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14:paraId="0F14F1CA" w14:textId="77777777" w:rsidTr="007F5878">
        <w:trPr>
          <w:trHeight w:val="4176"/>
        </w:trPr>
        <w:tc>
          <w:tcPr>
            <w:tcW w:w="5000" w:type="pct"/>
          </w:tcPr>
          <w:p w14:paraId="73834C59" w14:textId="77777777"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3ECB6122" w14:textId="77777777" w:rsidR="009D3184" w:rsidRPr="003E7810" w:rsidRDefault="009D3184" w:rsidP="007F5878">
      <w:pPr>
        <w:tabs>
          <w:tab w:val="left" w:pos="1985"/>
        </w:tabs>
        <w:spacing w:line="400" w:lineRule="exact"/>
        <w:ind w:firstLineChars="0" w:firstLine="0"/>
        <w:rPr>
          <w:rFonts w:asciiTheme="majorEastAsia" w:eastAsiaTheme="majorEastAsia" w:hAnsiTheme="majorEastAsia" w:hint="eastAsia"/>
          <w:sz w:val="24"/>
          <w:szCs w:val="24"/>
        </w:rPr>
      </w:pPr>
    </w:p>
    <w:sectPr w:rsidR="009D3184" w:rsidRPr="003E7810" w:rsidSect="0018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4F7C9" w14:textId="77777777" w:rsidR="00DC278D" w:rsidRDefault="00DC278D" w:rsidP="003E7810">
      <w:pPr>
        <w:ind w:firstLine="200"/>
      </w:pPr>
      <w:r>
        <w:separator/>
      </w:r>
    </w:p>
  </w:endnote>
  <w:endnote w:type="continuationSeparator" w:id="0">
    <w:p w14:paraId="279FC317" w14:textId="77777777" w:rsidR="00DC278D" w:rsidRDefault="00DC278D" w:rsidP="003E7810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F922" w14:textId="77777777" w:rsidR="003E7810" w:rsidRDefault="003E7810">
    <w:pPr>
      <w:pStyle w:val="ab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7536" w14:textId="77777777" w:rsidR="003E7810" w:rsidRDefault="003E7810">
    <w:pPr>
      <w:pStyle w:val="ab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C790" w14:textId="77777777" w:rsidR="003E7810" w:rsidRDefault="003E7810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798E0" w14:textId="77777777" w:rsidR="00DC278D" w:rsidRDefault="00DC278D" w:rsidP="003E7810">
      <w:pPr>
        <w:ind w:firstLine="200"/>
      </w:pPr>
      <w:r>
        <w:separator/>
      </w:r>
    </w:p>
  </w:footnote>
  <w:footnote w:type="continuationSeparator" w:id="0">
    <w:p w14:paraId="4C25F5AC" w14:textId="77777777" w:rsidR="00DC278D" w:rsidRDefault="00DC278D" w:rsidP="003E7810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9877" w14:textId="77777777" w:rsidR="003E7810" w:rsidRDefault="003E7810">
    <w:pPr>
      <w:pStyle w:val="a9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5450" w14:textId="77777777" w:rsidR="003E7810" w:rsidRDefault="003E7810">
    <w:pPr>
      <w:pStyle w:val="a9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2FE3" w14:textId="77777777" w:rsidR="003E7810" w:rsidRDefault="003E7810">
    <w:pPr>
      <w:pStyle w:val="a9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3E7810"/>
    <w:rsid w:val="004924B4"/>
    <w:rsid w:val="005152C3"/>
    <w:rsid w:val="005A4B78"/>
    <w:rsid w:val="005B6923"/>
    <w:rsid w:val="006F0854"/>
    <w:rsid w:val="007F5878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  <w:rsid w:val="00D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A58AF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7810"/>
    <w:rPr>
      <w:sz w:val="20"/>
    </w:rPr>
  </w:style>
  <w:style w:type="paragraph" w:styleId="ab">
    <w:name w:val="footer"/>
    <w:basedOn w:val="a"/>
    <w:link w:val="ac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781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0B63F1"/>
    <w:rsid w:val="00231A0F"/>
    <w:rsid w:val="00293E24"/>
    <w:rsid w:val="00492EF9"/>
    <w:rsid w:val="006032C9"/>
    <w:rsid w:val="007301D3"/>
    <w:rsid w:val="00A9069D"/>
    <w:rsid w:val="00BD245E"/>
    <w:rsid w:val="00F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6677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  <w:style w:type="paragraph" w:customStyle="1" w:styleId="1F2C061D04674AFE8344A0BC776375AE">
    <w:name w:val="1F2C061D04674AFE8344A0BC776375AE"/>
    <w:rsid w:val="00F46677"/>
    <w:pPr>
      <w:widowControl w:val="0"/>
      <w:jc w:val="both"/>
    </w:pPr>
  </w:style>
  <w:style w:type="paragraph" w:customStyle="1" w:styleId="8CFE120DACA949D4B81A280CE872524D">
    <w:name w:val="8CFE120DACA949D4B81A280CE872524D"/>
    <w:rsid w:val="00F466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DB9E-4A74-49FA-823A-F7AC4AF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7</cp:revision>
  <cp:lastPrinted>2019-05-14T02:17:00Z</cp:lastPrinted>
  <dcterms:created xsi:type="dcterms:W3CDTF">2019-05-09T19:04:00Z</dcterms:created>
  <dcterms:modified xsi:type="dcterms:W3CDTF">2019-06-22T10:00:00Z</dcterms:modified>
</cp:coreProperties>
</file>